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42AA02" w14:textId="77777777" w:rsidR="003B349A" w:rsidRDefault="003B349A" w:rsidP="003B349A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7DD13CFB" wp14:editId="5F1D6B2F">
            <wp:extent cx="3228974" cy="495303"/>
            <wp:effectExtent l="0" t="0" r="0" b="0"/>
            <wp:docPr id="914397640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880C9FE" w14:textId="77777777" w:rsidR="003B349A" w:rsidRDefault="003B349A" w:rsidP="003B34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FD2091D" w14:textId="77777777" w:rsidR="003B349A" w:rsidRDefault="003B349A" w:rsidP="003B34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7B47055" w14:textId="77777777" w:rsidR="003B349A" w:rsidRDefault="003B349A" w:rsidP="003B349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tel: (03) 42 33 000</w:t>
      </w:r>
    </w:p>
    <w:p w14:paraId="50463BB4" w14:textId="77777777" w:rsidR="003B349A" w:rsidRDefault="003B349A" w:rsidP="003B34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316D4587" w14:textId="77777777" w:rsidR="003B349A" w:rsidRDefault="003B349A" w:rsidP="003B34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111D6A" w14:textId="7636B855" w:rsidR="003B349A" w:rsidRDefault="003B349A" w:rsidP="003B349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Postopek:133-</w:t>
      </w:r>
      <w:r>
        <w:rPr>
          <w:rFonts w:ascii="Times New Roman" w:eastAsia="Times New Roman" w:hAnsi="Times New Roman"/>
          <w:b/>
          <w:u w:val="single"/>
          <w:lang w:eastAsia="sl-SI"/>
        </w:rPr>
        <w:t>2024-MV/VH</w:t>
      </w:r>
    </w:p>
    <w:p w14:paraId="53A24F63" w14:textId="77777777" w:rsidR="003B349A" w:rsidRDefault="003B349A" w:rsidP="003B349A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14CC67AD" w14:textId="77777777" w:rsidR="003B349A" w:rsidRDefault="003B349A" w:rsidP="003B3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0B2221B" w14:textId="77777777" w:rsidR="003B349A" w:rsidRDefault="003B349A" w:rsidP="003B3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4CD31982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b/>
          <w:sz w:val="32"/>
          <w:szCs w:val="20"/>
          <w:lang w:eastAsia="sl-SI"/>
        </w:rPr>
      </w:pPr>
    </w:p>
    <w:p w14:paraId="598676CE" w14:textId="77777777" w:rsidR="003B349A" w:rsidRDefault="003B349A" w:rsidP="003B349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6889554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0D57EDA" w14:textId="77777777" w:rsidR="003B349A" w:rsidRDefault="003B349A" w:rsidP="003B349A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INŠTRUMENTARIJ</w:t>
      </w:r>
    </w:p>
    <w:p w14:paraId="697021AC" w14:textId="77777777" w:rsidR="003B349A" w:rsidRDefault="003B349A" w:rsidP="003B349A">
      <w:pPr>
        <w:spacing w:after="0" w:line="240" w:lineRule="auto"/>
        <w:rPr>
          <w:b/>
          <w:bCs/>
          <w:sz w:val="28"/>
          <w:szCs w:val="28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4202"/>
        <w:gridCol w:w="3020"/>
      </w:tblGrid>
      <w:tr w:rsidR="003B349A" w14:paraId="5601CC5C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8B155" w14:textId="77777777" w:rsidR="003B349A" w:rsidRDefault="003B349A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KODA ARTIKLA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C84B" w14:textId="77777777" w:rsidR="003B349A" w:rsidRDefault="003B349A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BCAD9" w14:textId="77777777" w:rsidR="003B349A" w:rsidRDefault="003B349A" w:rsidP="00CD43E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KOLIČINA v kom</w:t>
            </w:r>
          </w:p>
        </w:tc>
      </w:tr>
      <w:tr w:rsidR="003B349A" w14:paraId="21CB0CAF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C3FC" w14:textId="4B7BD352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10-705-02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056DC" w14:textId="0F09E363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Bellucci ušesne škarje, ukrivljene desno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13E97" w14:textId="6752B3EA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3B349A" w14:paraId="281E190F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269A6" w14:textId="1EC48B6F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10-705-03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BB124" w14:textId="3013167E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Bellucci ušesne škarje, ukrivljene levo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76F86" w14:textId="6ACD1789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B349A" w14:paraId="7A038EA0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33B42" w14:textId="5993A808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10-611-15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2C5E" w14:textId="588051D4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Otološki nož Rosen, 1,5mm x 16cm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3E05F" w14:textId="590CC274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B349A" w14:paraId="4A266B61" w14:textId="77777777" w:rsidTr="00CD43E1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38276" w14:textId="61824111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</w:t>
            </w:r>
            <w:r w:rsidR="00A257D3">
              <w:rPr>
                <w:sz w:val="24"/>
                <w:szCs w:val="24"/>
              </w:rPr>
              <w:t>625-03</w:t>
            </w:r>
          </w:p>
        </w:tc>
        <w:tc>
          <w:tcPr>
            <w:tcW w:w="4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F043" w14:textId="7FAD019B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Wullstein mikro igla, ukrivljena 16 cm</w:t>
            </w:r>
          </w:p>
        </w:tc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E1CDE" w14:textId="598CB454" w:rsidR="003B349A" w:rsidRDefault="003B349A" w:rsidP="00CD43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25B422D3" w14:textId="77777777" w:rsidR="003B349A" w:rsidRDefault="003B349A" w:rsidP="003B349A">
      <w:pPr>
        <w:spacing w:after="0" w:line="240" w:lineRule="auto"/>
      </w:pPr>
    </w:p>
    <w:p w14:paraId="0AA8D258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099A3DB5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7D3E0405" w14:textId="77777777" w:rsidR="003B349A" w:rsidRDefault="003B349A" w:rsidP="003B349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F2D27A8" w14:textId="77777777" w:rsidR="003B349A" w:rsidRDefault="003B349A" w:rsidP="003B349A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12572AFB" w14:textId="77777777" w:rsidR="003B349A" w:rsidRDefault="003B349A" w:rsidP="003B349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5189595" w14:textId="77777777" w:rsidR="003B349A" w:rsidRDefault="003B349A" w:rsidP="003B349A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Times New Roman" w:hAnsi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2F4A07" w14:textId="77777777" w:rsidR="003B349A" w:rsidRDefault="003B349A" w:rsidP="003B349A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30379A4D" w14:textId="77777777" w:rsidR="003B349A" w:rsidRDefault="003B349A" w:rsidP="003B349A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602758CF" w14:textId="77777777" w:rsidR="003B349A" w:rsidRDefault="003B349A" w:rsidP="003B349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086D90F" w14:textId="77777777" w:rsidR="003B349A" w:rsidRDefault="003B349A" w:rsidP="003B349A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04208D0" w14:textId="77777777" w:rsidR="003B349A" w:rsidRDefault="003B349A" w:rsidP="003B34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F19B446" w14:textId="05EEF2B4" w:rsidR="003B349A" w:rsidRDefault="003B349A" w:rsidP="003B349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15B44F9C" w14:textId="05441B96" w:rsidR="003B349A" w:rsidRPr="00BA4CCA" w:rsidRDefault="003B349A" w:rsidP="00BA4CCA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 Hočevar, dipl.ekon.,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tel.št. 03 423 36 84, elektronska pošta </w:t>
      </w:r>
      <w:hyperlink r:id="rId8" w:history="1">
        <w:r w:rsidRPr="0030242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</w:p>
    <w:p w14:paraId="415ED649" w14:textId="77777777" w:rsidR="003B349A" w:rsidRDefault="003B349A" w:rsidP="003B3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</w:p>
    <w:p w14:paraId="6E4F745A" w14:textId="77777777" w:rsidR="003B349A" w:rsidRDefault="00A257D3" w:rsidP="003B3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 w:rsidR="003B349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92F859F" w14:textId="55F0784E" w:rsidR="003B349A" w:rsidRDefault="003B349A" w:rsidP="003B349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EN_133_2024_UŠESNI MIKROI NŠTRUMENTARIJ _ do najkasneje 26.02.2024 do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 w:rsidR="00BA4CCA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="00BA4CCA" w:rsidRPr="00BA4CCA">
        <w:rPr>
          <w:rFonts w:ascii="Times New Roman" w:eastAsia="Times New Roman" w:hAnsi="Times New Roman"/>
          <w:sz w:val="24"/>
          <w:szCs w:val="24"/>
          <w:highlight w:val="yellow"/>
          <w:lang w:eastAsia="sl-SI"/>
        </w:rPr>
        <w:t>Popravek kataloške številke rok za oddajo ponudbi 27.02.2024 do 12 ure</w:t>
      </w:r>
    </w:p>
    <w:p w14:paraId="2F261861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81FF34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28500D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93B440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376D78F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3880C2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FB07D53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C4B3BE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304AA7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8ACBF36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6304C96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F70BC2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18ACF38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53C6499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8EBFF78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B4A026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708786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40C28F4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8BC320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C97C17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1AA538C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E540FDC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9F110E9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0229801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2E44A5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C0C1F19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811BB8D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B54F647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578C467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5138F9E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A795EF7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D3CF6E9" w14:textId="77777777" w:rsidR="003B349A" w:rsidRDefault="003B349A" w:rsidP="003B349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6D8FF90" w14:textId="77777777" w:rsidR="003B349A" w:rsidRDefault="003B349A" w:rsidP="003B349A"/>
    <w:p w14:paraId="4C04686E" w14:textId="77777777" w:rsidR="003009E7" w:rsidRDefault="003009E7"/>
    <w:sectPr w:rsidR="003009E7" w:rsidSect="003B349A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296F7A" w14:textId="77777777" w:rsidR="00A257D3" w:rsidRDefault="00A257D3">
      <w:pPr>
        <w:spacing w:after="0" w:line="240" w:lineRule="auto"/>
      </w:pPr>
      <w:r>
        <w:separator/>
      </w:r>
    </w:p>
  </w:endnote>
  <w:endnote w:type="continuationSeparator" w:id="0">
    <w:p w14:paraId="6F048FA7" w14:textId="77777777" w:rsidR="00A257D3" w:rsidRDefault="00A25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C55D6" w14:textId="77777777" w:rsidR="003B349A" w:rsidRDefault="003B349A">
    <w:pPr>
      <w:pStyle w:val="Noga"/>
      <w:jc w:val="center"/>
    </w:pPr>
  </w:p>
  <w:p w14:paraId="44A5CBC2" w14:textId="77777777" w:rsidR="003B349A" w:rsidRDefault="003B349A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MV/VH</w:t>
    </w:r>
  </w:p>
  <w:p w14:paraId="2786A33A" w14:textId="77777777" w:rsidR="003B349A" w:rsidRDefault="003B349A">
    <w:pPr>
      <w:pStyle w:val="Noga"/>
      <w:jc w:val="center"/>
    </w:pPr>
  </w:p>
  <w:p w14:paraId="7330A210" w14:textId="77777777" w:rsidR="003B349A" w:rsidRDefault="003B349A">
    <w:pPr>
      <w:pStyle w:val="Noga"/>
      <w:jc w:val="center"/>
    </w:pPr>
  </w:p>
  <w:p w14:paraId="2BC63048" w14:textId="77777777" w:rsidR="003B349A" w:rsidRDefault="003B349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BC6D8" w14:textId="77777777" w:rsidR="003B349A" w:rsidRDefault="003B349A">
    <w:pPr>
      <w:pStyle w:val="Noga"/>
      <w:jc w:val="center"/>
      <w:rPr>
        <w:rFonts w:ascii="Arial" w:hAnsi="Arial"/>
        <w:sz w:val="16"/>
      </w:rPr>
    </w:pPr>
  </w:p>
  <w:p w14:paraId="40083AFD" w14:textId="77777777" w:rsidR="003B349A" w:rsidRDefault="003B349A">
    <w:pPr>
      <w:pStyle w:val="Noga"/>
      <w:jc w:val="center"/>
      <w:rPr>
        <w:rFonts w:ascii="Arial" w:hAnsi="Arial"/>
        <w:sz w:val="16"/>
      </w:rPr>
    </w:pPr>
  </w:p>
  <w:p w14:paraId="16CBD2C1" w14:textId="77777777" w:rsidR="003B349A" w:rsidRDefault="003B349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3359D" w14:textId="77777777" w:rsidR="00A257D3" w:rsidRDefault="00A257D3">
      <w:pPr>
        <w:spacing w:after="0" w:line="240" w:lineRule="auto"/>
      </w:pPr>
      <w:r>
        <w:separator/>
      </w:r>
    </w:p>
  </w:footnote>
  <w:footnote w:type="continuationSeparator" w:id="0">
    <w:p w14:paraId="7DE85594" w14:textId="77777777" w:rsidR="00A257D3" w:rsidRDefault="00A25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C914A" w14:textId="77777777" w:rsidR="003B349A" w:rsidRDefault="003B349A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ED9500" wp14:editId="3079E03E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13697297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6A5C99D" w14:textId="77777777" w:rsidR="003B349A" w:rsidRDefault="003B349A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ED950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" filled="f" stroked="f">
              <v:textbox style="mso-fit-shape-to-text:t" inset="0,0,0,0">
                <w:txbxContent>
                  <w:p w14:paraId="06A5C99D" w14:textId="77777777" w:rsidR="003B349A" w:rsidRDefault="003B349A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4FEAE94" w14:textId="77777777" w:rsidR="003B349A" w:rsidRDefault="003B349A">
    <w:pPr>
      <w:pStyle w:val="Noga"/>
      <w:jc w:val="center"/>
      <w:rPr>
        <w:rFonts w:ascii="Arial" w:hAnsi="Arial"/>
        <w:sz w:val="16"/>
      </w:rPr>
    </w:pPr>
  </w:p>
  <w:p w14:paraId="197C56C9" w14:textId="77777777" w:rsidR="003B349A" w:rsidRDefault="003B349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68201968">
    <w:abstractNumId w:val="1"/>
  </w:num>
  <w:num w:numId="2" w16cid:durableId="2103993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9A"/>
    <w:rsid w:val="001F264A"/>
    <w:rsid w:val="003009E7"/>
    <w:rsid w:val="003B349A"/>
    <w:rsid w:val="00A257D3"/>
    <w:rsid w:val="00BA4CC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5083"/>
  <w15:chartTrackingRefBased/>
  <w15:docId w15:val="{E9A5483D-0059-4F58-94BC-0142667B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349A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3B3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B3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B3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B3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B3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B3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B3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B3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B3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B3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B3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B3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B349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B349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B34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B349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B34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B34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B3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B3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B3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B3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B3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B349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B349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B349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B3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B349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B349A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B3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B349A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3B34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B349A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3B349A"/>
  </w:style>
  <w:style w:type="character" w:styleId="Hiperpovezava">
    <w:name w:val="Hyperlink"/>
    <w:basedOn w:val="Privzetapisavaodstavka"/>
    <w:rsid w:val="003B349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2024-02-26T09:44:00Z</dcterms:created>
  <dcterms:modified xsi:type="dcterms:W3CDTF">2024-02-26T09:44:00Z</dcterms:modified>
</cp:coreProperties>
</file>